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E542">
      <w:pPr>
        <w:jc w:val="center"/>
        <w:rPr>
          <w:rFonts w:hint="default" w:ascii="方正小标宋简体" w:hAnsi="方正小标宋简体" w:eastAsia="方正小标宋简体" w:cs="方正小标宋简体"/>
          <w:color w:val="FF0000"/>
          <w:spacing w:val="-6"/>
          <w:sz w:val="68"/>
          <w:szCs w:val="6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6"/>
          <w:sz w:val="68"/>
          <w:szCs w:val="68"/>
          <w:lang w:val="en-US" w:eastAsia="zh-CN"/>
        </w:rPr>
        <w:t>焦作新材料职业学院处室函件</w:t>
      </w:r>
    </w:p>
    <w:p w14:paraId="35D9BCB2">
      <w:pPr>
        <w:spacing w:before="237" w:line="8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20320</wp:posOffset>
                </wp:positionV>
                <wp:extent cx="5563870" cy="23495"/>
                <wp:effectExtent l="0" t="28575" r="17780" b="431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6160" y="1995170"/>
                          <a:ext cx="5563870" cy="23495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1.6pt;height:1.85pt;width:438.1pt;z-index:251660288;mso-width-relative:page;mso-height-relative:page;" filled="f" stroked="t" coordsize="21600,21600" o:gfxdata="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0wJwfUAAAABQEAAA8AAAAAAAAAAQAgAAAAIgAAAGRy&#10;cy9kb3ducmV2LnhtbFBLAQIUABQAAAAIAIdO4kC5gVWrCQIAAOADAAAOAAAAAAAAAAEAIAAAACMB&#10;AABkcnMvZTJvRG9jLnhtbFBLBQYAAAAABgAGAFkBAACeBQAAAAA=&#10;">
                <v:fill on="f" focussize="0,0"/>
                <v:stroke weight="4.5pt" color="#FF0000" linestyle="thinThick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1C97D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焦党政办函〔2025〕19号</w:t>
      </w:r>
    </w:p>
    <w:p w14:paraId="4ADA0E68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186C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关于开展2025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2026学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第一学期</w:t>
      </w:r>
    </w:p>
    <w:p w14:paraId="4A2E5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校领导接待日工作的通知</w:t>
      </w:r>
    </w:p>
    <w:p w14:paraId="0043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B9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校属各单位：</w:t>
      </w:r>
    </w:p>
    <w:p w14:paraId="3DB884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提升学校管理效能，广泛征集师生员工对学校发展的意见和建议，及时回应并解决师生及群众关切的问题，推动校园和谐与各项工作有序开展，经学校研究决定，设立校领导接待日。现将具体安排及相关事项通知如下。</w:t>
      </w:r>
    </w:p>
    <w:p w14:paraId="4F64820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6"/>
        <w:textAlignment w:val="auto"/>
        <w:rPr>
          <w:color w:val="auto"/>
          <w:sz w:val="32"/>
          <w:szCs w:val="32"/>
        </w:rPr>
      </w:pPr>
      <w:r>
        <w:rPr>
          <w:rFonts w:ascii="黑体" w:hAnsi="宋体" w:eastAsia="黑体" w:cs="黑体"/>
          <w:color w:val="auto"/>
          <w:sz w:val="32"/>
          <w:szCs w:val="32"/>
        </w:rPr>
        <w:t>一、接待时间和地点</w:t>
      </w:r>
    </w:p>
    <w:p w14:paraId="6D500E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每月最后一个周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0（寒暑假、节假日除外）为接待群众来访时间，由学校安排一位校领导负责接待工作。2025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2026学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第一学期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校领导接待日安排表如下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tbl>
      <w:tblPr>
        <w:tblStyle w:val="8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0"/>
        <w:gridCol w:w="2290"/>
        <w:gridCol w:w="2960"/>
      </w:tblGrid>
      <w:tr w14:paraId="4D736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34A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时间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855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19B4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接待地点</w:t>
            </w:r>
          </w:p>
        </w:tc>
      </w:tr>
      <w:tr w14:paraId="26E7FD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830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日</w:t>
            </w:r>
          </w:p>
          <w:p w14:paraId="56FACE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教学周第九周周二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38D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李龙星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B9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致远楼103接待室</w:t>
            </w:r>
          </w:p>
        </w:tc>
      </w:tr>
      <w:tr w14:paraId="5CEE7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683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月2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日</w:t>
            </w:r>
          </w:p>
          <w:p w14:paraId="58A822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教学周第十三周周二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5CD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王建华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75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致远楼103接待室</w:t>
            </w:r>
          </w:p>
        </w:tc>
      </w:tr>
      <w:tr w14:paraId="7D2D0D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A41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2025年1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日</w:t>
            </w:r>
          </w:p>
          <w:p w14:paraId="4B1920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教学周第十八周周二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EDD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李瑞宾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35F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致远楼103接待室</w:t>
            </w:r>
          </w:p>
        </w:tc>
      </w:tr>
      <w:tr w14:paraId="7D86D5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A29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备注：如有特殊情况，党政办公室将做相应调整，具体安排另行通知。</w:t>
            </w:r>
          </w:p>
        </w:tc>
      </w:tr>
    </w:tbl>
    <w:p w14:paraId="544AFB5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55"/>
        <w:textAlignment w:val="auto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二、接待来访受理事项</w:t>
      </w:r>
    </w:p>
    <w:p w14:paraId="1040996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color w:val="auto"/>
          <w:sz w:val="32"/>
          <w:szCs w:val="32"/>
        </w:rPr>
        <w:t>（一）予以接待的事项</w:t>
      </w:r>
    </w:p>
    <w:p w14:paraId="1810044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1.教学科研管理、学生管理及后勤服务保障方面存在的问题与建议；</w:t>
      </w:r>
    </w:p>
    <w:p w14:paraId="12C8554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2.反映有关学校重大决策或重要工作的问题；</w:t>
      </w:r>
    </w:p>
    <w:p w14:paraId="34CC49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3.涉及师生个人和群众利益的申诉、请求或个人信访；</w:t>
      </w:r>
    </w:p>
    <w:p w14:paraId="77DAE7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4.各单位拖延不决或无力解决的问题；</w:t>
      </w:r>
    </w:p>
    <w:p w14:paraId="7514850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5.其他与学校发展建设相关的事项。</w:t>
      </w:r>
    </w:p>
    <w:p w14:paraId="386D9E6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（二）不予接待的事项</w:t>
      </w:r>
    </w:p>
    <w:p w14:paraId="6724C96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1.对已经或依法应当通过诉讼、仲裁、行政复议等法定途径解决的来访请求，不予接待；</w:t>
      </w:r>
    </w:p>
    <w:p w14:paraId="51FD5C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2.学校信访部门已经受理、答复并复查的信访事项，以及校领导接待日曾给予明确答复的，原则上不再重复接待。</w:t>
      </w:r>
    </w:p>
    <w:p w14:paraId="4AF07C3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三、来访注意事项</w:t>
      </w:r>
    </w:p>
    <w:p w14:paraId="115973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来访人员须服从接待安排，严格遵守学校各项工作要求。就同一问题的群体来访人数不超过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人，每名来访者接待时间原则上不超过30分钟。</w:t>
      </w:r>
    </w:p>
    <w:p w14:paraId="10965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 w14:paraId="738E23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附件：焦作新材料职业学院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校领导接待日预约登记表</w:t>
      </w:r>
    </w:p>
    <w:p w14:paraId="17660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 w14:paraId="7DABA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党政办公室</w:t>
      </w:r>
    </w:p>
    <w:p w14:paraId="094B9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2025年10月16日</w:t>
      </w:r>
    </w:p>
    <w:p w14:paraId="789E081E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34FCD99">
      <w:pPr>
        <w:pStyle w:val="13"/>
        <w:widowControl w:val="0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621368F">
      <w:pPr>
        <w:pStyle w:val="13"/>
        <w:widowControl w:val="0"/>
        <w:spacing w:before="0" w:beforeAutospacing="0" w:after="0" w:afterAutospacing="0" w:line="58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焦作新材料职业学院</w:t>
      </w:r>
      <w:r>
        <w:rPr>
          <w:rFonts w:hint="eastAsia" w:ascii="方正小标宋简体" w:hAnsi="黑体" w:eastAsia="方正小标宋简体"/>
          <w:sz w:val="44"/>
          <w:szCs w:val="44"/>
        </w:rPr>
        <w:t>校领导接待日预约登记表</w:t>
      </w:r>
    </w:p>
    <w:p w14:paraId="5614B536">
      <w:pPr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52D119DC">
      <w:pPr>
        <w:widowControl/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预约日期：     年    月    日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编号：</w:t>
      </w:r>
    </w:p>
    <w:tbl>
      <w:tblPr>
        <w:tblStyle w:val="8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715"/>
        <w:gridCol w:w="904"/>
        <w:gridCol w:w="1717"/>
        <w:gridCol w:w="1101"/>
        <w:gridCol w:w="1668"/>
      </w:tblGrid>
      <w:tr w14:paraId="6BDF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0" w:type="pct"/>
            <w:noWrap w:val="0"/>
            <w:vAlign w:val="center"/>
          </w:tcPr>
          <w:p w14:paraId="2FE935A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预 约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50" w:type="pct"/>
            <w:noWrap w:val="0"/>
            <w:vAlign w:val="center"/>
          </w:tcPr>
          <w:p w14:paraId="52D3962C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3" w:type="pct"/>
            <w:noWrap w:val="0"/>
            <w:vAlign w:val="center"/>
          </w:tcPr>
          <w:p w14:paraId="4717741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别</w:t>
            </w:r>
            <w:bookmarkEnd w:id="0"/>
          </w:p>
        </w:tc>
        <w:tc>
          <w:tcPr>
            <w:tcW w:w="916" w:type="pct"/>
            <w:noWrap w:val="0"/>
            <w:vAlign w:val="center"/>
          </w:tcPr>
          <w:p w14:paraId="34359091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88" w:type="pct"/>
            <w:noWrap w:val="0"/>
            <w:vAlign w:val="center"/>
          </w:tcPr>
          <w:p w14:paraId="7DD1DDD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龄</w:t>
            </w:r>
          </w:p>
        </w:tc>
        <w:tc>
          <w:tcPr>
            <w:tcW w:w="890" w:type="pct"/>
            <w:noWrap w:val="0"/>
            <w:vAlign w:val="center"/>
          </w:tcPr>
          <w:p w14:paraId="2AE9815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BB1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0" w:type="pct"/>
            <w:noWrap w:val="0"/>
            <w:vAlign w:val="center"/>
          </w:tcPr>
          <w:p w14:paraId="3D8B62F4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    份</w:t>
            </w:r>
          </w:p>
        </w:tc>
        <w:tc>
          <w:tcPr>
            <w:tcW w:w="4329" w:type="pct"/>
            <w:gridSpan w:val="5"/>
            <w:noWrap w:val="0"/>
            <w:vAlign w:val="center"/>
          </w:tcPr>
          <w:p w14:paraId="17DD7285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学生 （  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教职工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  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其他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  ）</w:t>
            </w:r>
          </w:p>
        </w:tc>
      </w:tr>
      <w:tr w14:paraId="73EE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0" w:type="pct"/>
            <w:noWrap w:val="0"/>
            <w:vAlign w:val="center"/>
          </w:tcPr>
          <w:p w14:paraId="294D6EA3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4329" w:type="pct"/>
            <w:gridSpan w:val="5"/>
            <w:noWrap w:val="0"/>
            <w:vAlign w:val="center"/>
          </w:tcPr>
          <w:p w14:paraId="3E4FDB5B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2A1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0" w:type="pct"/>
            <w:noWrap w:val="0"/>
            <w:vAlign w:val="center"/>
          </w:tcPr>
          <w:p w14:paraId="13272B7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9" w:type="pct"/>
            <w:gridSpan w:val="5"/>
            <w:noWrap w:val="0"/>
            <w:vAlign w:val="center"/>
          </w:tcPr>
          <w:p w14:paraId="2F333AC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71C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604614B7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访谈事项（如有书面材料可作为附件）：</w:t>
            </w:r>
          </w:p>
          <w:p w14:paraId="76E82444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83B9FF0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174D94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25B116B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4C31E8D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5C0B390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CB78B4A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362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3A90C9B8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领导批示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06F9E258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D336C8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5B7D81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1CF4A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8A7E8A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092CCC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A19504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5A883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57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6D84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33DC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33DC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mNiMWUzNTNkM2NjNmNlZTc1MmNjOWIwOTczZDAifQ=="/>
  </w:docVars>
  <w:rsids>
    <w:rsidRoot w:val="00000000"/>
    <w:rsid w:val="00F1191B"/>
    <w:rsid w:val="02F92D08"/>
    <w:rsid w:val="035D16C7"/>
    <w:rsid w:val="03936C6A"/>
    <w:rsid w:val="04FB1780"/>
    <w:rsid w:val="065022FD"/>
    <w:rsid w:val="06C453DB"/>
    <w:rsid w:val="0721638A"/>
    <w:rsid w:val="07230354"/>
    <w:rsid w:val="075952DC"/>
    <w:rsid w:val="09336848"/>
    <w:rsid w:val="09AD03A9"/>
    <w:rsid w:val="0A3E1C56"/>
    <w:rsid w:val="0AAA2B3A"/>
    <w:rsid w:val="0AE5406E"/>
    <w:rsid w:val="0B361FE4"/>
    <w:rsid w:val="0B83000F"/>
    <w:rsid w:val="0B835865"/>
    <w:rsid w:val="0B851519"/>
    <w:rsid w:val="0C41302A"/>
    <w:rsid w:val="0CB24CE5"/>
    <w:rsid w:val="0D2D64C4"/>
    <w:rsid w:val="0D7C07BE"/>
    <w:rsid w:val="0DF96A4A"/>
    <w:rsid w:val="0EA16002"/>
    <w:rsid w:val="0EE26D46"/>
    <w:rsid w:val="0F0942D3"/>
    <w:rsid w:val="10046849"/>
    <w:rsid w:val="1057106E"/>
    <w:rsid w:val="10D83A4D"/>
    <w:rsid w:val="112F3D99"/>
    <w:rsid w:val="117B330F"/>
    <w:rsid w:val="119F2CCD"/>
    <w:rsid w:val="11B36778"/>
    <w:rsid w:val="1211199C"/>
    <w:rsid w:val="12DB7FC4"/>
    <w:rsid w:val="1319085D"/>
    <w:rsid w:val="13294F44"/>
    <w:rsid w:val="139323BD"/>
    <w:rsid w:val="143E4A1F"/>
    <w:rsid w:val="15E31897"/>
    <w:rsid w:val="16070E41"/>
    <w:rsid w:val="16E24925"/>
    <w:rsid w:val="17FD074D"/>
    <w:rsid w:val="19A11906"/>
    <w:rsid w:val="1A471F62"/>
    <w:rsid w:val="1A6C3968"/>
    <w:rsid w:val="1A9829AF"/>
    <w:rsid w:val="1AB01AA7"/>
    <w:rsid w:val="1B9C298C"/>
    <w:rsid w:val="1C6C5EA1"/>
    <w:rsid w:val="1CB11B06"/>
    <w:rsid w:val="1CC47A8B"/>
    <w:rsid w:val="1D5434FD"/>
    <w:rsid w:val="1DB47B00"/>
    <w:rsid w:val="20157749"/>
    <w:rsid w:val="20FE101A"/>
    <w:rsid w:val="21AA4245"/>
    <w:rsid w:val="21FB4155"/>
    <w:rsid w:val="222B4109"/>
    <w:rsid w:val="225738A6"/>
    <w:rsid w:val="22A5210D"/>
    <w:rsid w:val="22F5439A"/>
    <w:rsid w:val="231A0405"/>
    <w:rsid w:val="231B5F2B"/>
    <w:rsid w:val="23EE53EE"/>
    <w:rsid w:val="24217571"/>
    <w:rsid w:val="24B77ED6"/>
    <w:rsid w:val="257302A1"/>
    <w:rsid w:val="25EA2241"/>
    <w:rsid w:val="26013AFE"/>
    <w:rsid w:val="274F0899"/>
    <w:rsid w:val="27945289"/>
    <w:rsid w:val="27D019DA"/>
    <w:rsid w:val="27F21951"/>
    <w:rsid w:val="2832403E"/>
    <w:rsid w:val="29AC3D81"/>
    <w:rsid w:val="2B1835B5"/>
    <w:rsid w:val="2B4C1378"/>
    <w:rsid w:val="2B886128"/>
    <w:rsid w:val="2BA03472"/>
    <w:rsid w:val="2C106849"/>
    <w:rsid w:val="2CA62D0A"/>
    <w:rsid w:val="2CB52F4D"/>
    <w:rsid w:val="2D8172D3"/>
    <w:rsid w:val="2E051CB2"/>
    <w:rsid w:val="2E82647A"/>
    <w:rsid w:val="30D37E45"/>
    <w:rsid w:val="30E850D4"/>
    <w:rsid w:val="31F84007"/>
    <w:rsid w:val="32892EB1"/>
    <w:rsid w:val="32B55A55"/>
    <w:rsid w:val="32B81181"/>
    <w:rsid w:val="343B467F"/>
    <w:rsid w:val="34853B4C"/>
    <w:rsid w:val="353D2D22"/>
    <w:rsid w:val="36137470"/>
    <w:rsid w:val="36160F00"/>
    <w:rsid w:val="363650FE"/>
    <w:rsid w:val="37142AC7"/>
    <w:rsid w:val="372431A9"/>
    <w:rsid w:val="37BC253C"/>
    <w:rsid w:val="39BC3B6C"/>
    <w:rsid w:val="3A045513"/>
    <w:rsid w:val="3A3C4CAD"/>
    <w:rsid w:val="3A4818A4"/>
    <w:rsid w:val="3A4A31E3"/>
    <w:rsid w:val="3AA12D62"/>
    <w:rsid w:val="3B8B7C9A"/>
    <w:rsid w:val="3BB80364"/>
    <w:rsid w:val="3BE63123"/>
    <w:rsid w:val="3BE949C1"/>
    <w:rsid w:val="3BF35840"/>
    <w:rsid w:val="3C186C8D"/>
    <w:rsid w:val="3D2739F3"/>
    <w:rsid w:val="3D343687"/>
    <w:rsid w:val="3F3B3785"/>
    <w:rsid w:val="3F9435C3"/>
    <w:rsid w:val="3F9503E1"/>
    <w:rsid w:val="4080460F"/>
    <w:rsid w:val="40833636"/>
    <w:rsid w:val="40BB2DD0"/>
    <w:rsid w:val="40E439A9"/>
    <w:rsid w:val="415E7BFF"/>
    <w:rsid w:val="41EA1493"/>
    <w:rsid w:val="422731A9"/>
    <w:rsid w:val="43D83C99"/>
    <w:rsid w:val="443F72CB"/>
    <w:rsid w:val="473236C0"/>
    <w:rsid w:val="48A4239B"/>
    <w:rsid w:val="49746212"/>
    <w:rsid w:val="4A5B4CDC"/>
    <w:rsid w:val="4A857FAB"/>
    <w:rsid w:val="4ADB7BCB"/>
    <w:rsid w:val="4B1355B6"/>
    <w:rsid w:val="4B2B0B52"/>
    <w:rsid w:val="4C12586E"/>
    <w:rsid w:val="4C371778"/>
    <w:rsid w:val="4CD15729"/>
    <w:rsid w:val="4CD368C7"/>
    <w:rsid w:val="4CF90D4A"/>
    <w:rsid w:val="4D5A3970"/>
    <w:rsid w:val="4D5F0F87"/>
    <w:rsid w:val="4E3715BC"/>
    <w:rsid w:val="4ED336E9"/>
    <w:rsid w:val="4ED35788"/>
    <w:rsid w:val="4F7F146C"/>
    <w:rsid w:val="4F9D5D96"/>
    <w:rsid w:val="4FAD422B"/>
    <w:rsid w:val="50F6750C"/>
    <w:rsid w:val="52EC6E19"/>
    <w:rsid w:val="5352265F"/>
    <w:rsid w:val="53F8359B"/>
    <w:rsid w:val="54773BC1"/>
    <w:rsid w:val="56A527F0"/>
    <w:rsid w:val="570B7A8A"/>
    <w:rsid w:val="5762374F"/>
    <w:rsid w:val="582C7CB7"/>
    <w:rsid w:val="58331046"/>
    <w:rsid w:val="5889510A"/>
    <w:rsid w:val="58C85C32"/>
    <w:rsid w:val="58E63954"/>
    <w:rsid w:val="590E560F"/>
    <w:rsid w:val="59943D66"/>
    <w:rsid w:val="5A67147B"/>
    <w:rsid w:val="5A6E45B7"/>
    <w:rsid w:val="5B150ED7"/>
    <w:rsid w:val="5B1E5FDD"/>
    <w:rsid w:val="5B9462A0"/>
    <w:rsid w:val="5C2F2CBC"/>
    <w:rsid w:val="5CD252D1"/>
    <w:rsid w:val="5D437F7D"/>
    <w:rsid w:val="5DD241F2"/>
    <w:rsid w:val="5E053485"/>
    <w:rsid w:val="5E0D2339"/>
    <w:rsid w:val="5E6F4DA2"/>
    <w:rsid w:val="5F24218C"/>
    <w:rsid w:val="5F443B39"/>
    <w:rsid w:val="5F7737E9"/>
    <w:rsid w:val="60200102"/>
    <w:rsid w:val="606B58CA"/>
    <w:rsid w:val="60F63558"/>
    <w:rsid w:val="623F4EAF"/>
    <w:rsid w:val="62540537"/>
    <w:rsid w:val="6260512D"/>
    <w:rsid w:val="644A315D"/>
    <w:rsid w:val="648C045C"/>
    <w:rsid w:val="65426D6C"/>
    <w:rsid w:val="65750EF0"/>
    <w:rsid w:val="657E5810"/>
    <w:rsid w:val="6611529C"/>
    <w:rsid w:val="6651611E"/>
    <w:rsid w:val="66611474"/>
    <w:rsid w:val="67177D85"/>
    <w:rsid w:val="673A37D0"/>
    <w:rsid w:val="674A015A"/>
    <w:rsid w:val="675B5EC3"/>
    <w:rsid w:val="67EB3CE9"/>
    <w:rsid w:val="68BC6E36"/>
    <w:rsid w:val="68C47A98"/>
    <w:rsid w:val="68E65C61"/>
    <w:rsid w:val="69424DF7"/>
    <w:rsid w:val="694806C9"/>
    <w:rsid w:val="6ABE0C43"/>
    <w:rsid w:val="6B8C2AEF"/>
    <w:rsid w:val="6B9B2216"/>
    <w:rsid w:val="6BA75DF4"/>
    <w:rsid w:val="6BD43675"/>
    <w:rsid w:val="6BFB5EC7"/>
    <w:rsid w:val="6C3E14D7"/>
    <w:rsid w:val="6D9D2061"/>
    <w:rsid w:val="6E141093"/>
    <w:rsid w:val="6E367513"/>
    <w:rsid w:val="6ECB1B80"/>
    <w:rsid w:val="6F0B4673"/>
    <w:rsid w:val="6F7B5355"/>
    <w:rsid w:val="6FA10B33"/>
    <w:rsid w:val="704A4D27"/>
    <w:rsid w:val="70D016D0"/>
    <w:rsid w:val="710A003A"/>
    <w:rsid w:val="71A234B8"/>
    <w:rsid w:val="72507538"/>
    <w:rsid w:val="72E94CCB"/>
    <w:rsid w:val="7349576A"/>
    <w:rsid w:val="734E2D80"/>
    <w:rsid w:val="744A3547"/>
    <w:rsid w:val="75322959"/>
    <w:rsid w:val="753C27A5"/>
    <w:rsid w:val="76222141"/>
    <w:rsid w:val="77FE4D75"/>
    <w:rsid w:val="78340796"/>
    <w:rsid w:val="799D236B"/>
    <w:rsid w:val="7A684727"/>
    <w:rsid w:val="7AAD4830"/>
    <w:rsid w:val="7AF406B1"/>
    <w:rsid w:val="7B3960C4"/>
    <w:rsid w:val="7B452CBB"/>
    <w:rsid w:val="7B971B69"/>
    <w:rsid w:val="7BE44282"/>
    <w:rsid w:val="7C137C33"/>
    <w:rsid w:val="7C56513A"/>
    <w:rsid w:val="7C66113B"/>
    <w:rsid w:val="7CE3278B"/>
    <w:rsid w:val="7D620750"/>
    <w:rsid w:val="7DC66335"/>
    <w:rsid w:val="7E0C7AC0"/>
    <w:rsid w:val="7E33329E"/>
    <w:rsid w:val="7E8D29AE"/>
    <w:rsid w:val="7F3C6183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825</Characters>
  <Lines>0</Lines>
  <Paragraphs>0</Paragraphs>
  <TotalTime>6</TotalTime>
  <ScaleCrop>false</ScaleCrop>
  <LinksUpToDate>false</LinksUpToDate>
  <CharactersWithSpaces>942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2024-01-19T06:21:00Z</dcterms:created>
  <dc:creator>wz607</dc:creator>
  <cp:lastModifiedBy>王振</cp:lastModifiedBy>
  <dcterms:modified xsi:type="dcterms:W3CDTF">2025-10-16T09:22:13Z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0189AD87093E4CCEBEAC403DD8A9859B_13</vt:lpwstr>
  </property>
  <property fmtid="{D5CDD505-2E9C-101B-9397-08002B2CF9AE}" pid="4" name="KSOTemplateDocerSaveRecord">
    <vt:lpwstr>eyJoZGlkIjoiNzk1YmNiMWUzNTNkM2NjNmNlZTc1MmNjOWIwOTczZDAiLCJ1c2VySWQiOiIxNDQyNzE1NzA0In0=</vt:lpwstr>
  </property>
</Properties>
</file>